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54" w:rsidRPr="00C43B3B" w:rsidRDefault="00BC4154" w:rsidP="00BC4154">
      <w:pPr>
        <w:jc w:val="both"/>
        <w:rPr>
          <w:rFonts w:ascii="Times New Roman" w:hAnsi="Times New Roman" w:cs="Times New Roman"/>
          <w:sz w:val="28"/>
          <w:szCs w:val="28"/>
        </w:rPr>
      </w:pPr>
      <w:r w:rsidRPr="00C43B3B">
        <w:rPr>
          <w:rFonts w:ascii="Times New Roman" w:hAnsi="Times New Roman" w:cs="Times New Roman"/>
          <w:sz w:val="28"/>
          <w:szCs w:val="28"/>
        </w:rPr>
        <w:t>Публикация статьи в сборнике статей Международного образовательного портала «Солнечный свет»  «Педагогика и образование» «Библиотечные уроки как средство формирования читательской компетенции школьников», июнь 2021 г.</w:t>
      </w:r>
    </w:p>
    <w:p w:rsidR="00B27070" w:rsidRPr="000B25CB" w:rsidRDefault="00B27070" w:rsidP="00B2707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Библиотечные уроки как средство </w:t>
      </w:r>
      <w:r w:rsidRPr="000B2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формирования читательской компет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енции школьников</w:t>
      </w:r>
    </w:p>
    <w:p w:rsidR="00C07069" w:rsidRDefault="00C07069" w:rsidP="00B2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69" w:rsidRDefault="00C07069" w:rsidP="00C07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069" w:rsidRPr="00120723" w:rsidRDefault="00C07069" w:rsidP="00C07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7069" w:rsidRPr="00120723" w:rsidRDefault="00277ECE" w:rsidP="00C070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C07069" w:rsidRPr="00120723">
        <w:rPr>
          <w:rFonts w:ascii="Times New Roman" w:eastAsia="Calibri" w:hAnsi="Times New Roman" w:cs="Times New Roman"/>
          <w:color w:val="000000"/>
          <w:sz w:val="28"/>
          <w:szCs w:val="28"/>
        </w:rPr>
        <w:t>еред современной школьной библиотекой стоит важнейшая задача – научить молодого гражданина XXI века ориентироваться в потоке информации, используя ее себе во благо, подготовить его к жизни и деятельности в условиях информационного общества.</w:t>
      </w:r>
    </w:p>
    <w:p w:rsidR="00C07069" w:rsidRPr="00725D1E" w:rsidRDefault="00C07069" w:rsidP="00725D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условиях чрезвычайно </w:t>
      </w:r>
      <w:r w:rsidRPr="00725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актуальным </w:t>
      </w:r>
      <w:r w:rsidRPr="0072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тановит</w:t>
      </w:r>
      <w:r w:rsidR="0027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формирование культуры чтения.</w:t>
      </w:r>
      <w:r w:rsidRPr="001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D1E" w:rsidRPr="001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роль в формировании данной компе</w:t>
      </w:r>
      <w:r w:rsidR="0072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тенции отводится библиотеке. Библиотечные урок</w:t>
      </w:r>
      <w:proofErr w:type="gramStart"/>
      <w:r w:rsidR="0072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72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формирования читательской компетенции школьников.</w:t>
      </w:r>
      <w:r w:rsidR="00725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69" w:rsidRPr="00C54AB2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25D1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54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D1E">
        <w:rPr>
          <w:rFonts w:ascii="Times New Roman" w:hAnsi="Times New Roman" w:cs="Times New Roman"/>
          <w:bCs/>
          <w:color w:val="000000"/>
          <w:sz w:val="28"/>
          <w:szCs w:val="28"/>
        </w:rPr>
        <w:t>Главная задача библиотечных уроков</w:t>
      </w:r>
      <w:r w:rsidRPr="00C54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4AB2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сделать так, чтобы у детей были знания, опыт и познание работы информационной деятельности. Следует принять во внимание, что существуют различные возрастные группы, для которых стоит различать основные этапы и задачи </w:t>
      </w:r>
      <w:r w:rsidRPr="00725D1E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библиотечного урока</w:t>
      </w:r>
      <w:r w:rsidRPr="00725D1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7069" w:rsidRPr="00C54AB2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- читатели должны иметь представление о новейших компьютерных технологиях поиска информации; </w:t>
      </w:r>
    </w:p>
    <w:p w:rsidR="00C07069" w:rsidRPr="00C54AB2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- научить детей пользоваться поисковыми системами для самостоятельного поиска требуемой информации в самых разных видах: книгах, журналах, Интернете, энциклопедиях, справочниках; </w:t>
      </w:r>
    </w:p>
    <w:p w:rsidR="00C07069" w:rsidRPr="00C54AB2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- приучать читателей к справочной и информационно-энциклопедической литературе и развивать способности и навыки самостоятельной работы </w:t>
      </w:r>
      <w:proofErr w:type="gramStart"/>
      <w:r w:rsidRPr="00C54AB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 ними; </w:t>
      </w:r>
    </w:p>
    <w:p w:rsidR="00C07069" w:rsidRPr="00CD041A" w:rsidRDefault="00C07069" w:rsidP="00C070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AB2">
        <w:rPr>
          <w:rFonts w:ascii="Times New Roman" w:hAnsi="Times New Roman" w:cs="Times New Roman"/>
          <w:color w:val="000000"/>
          <w:sz w:val="28"/>
          <w:szCs w:val="28"/>
        </w:rPr>
        <w:t>- закреплять интересы к узнаванию окружающего мира, к школьным предметам и к чтению.</w:t>
      </w:r>
    </w:p>
    <w:p w:rsidR="00C07069" w:rsidRDefault="00C07069" w:rsidP="00C070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A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Когда проводится </w:t>
      </w:r>
      <w:r w:rsidRPr="00725D1E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библиотечный урок</w:t>
      </w:r>
      <w:r w:rsidRPr="00725D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 имеет смысл использовать следующие учебно-методические приемы: практические и самостоятельные работы, путешествия, экскурсии, различного вида обзоры. Некоторые темы </w:t>
      </w:r>
      <w:r w:rsidRPr="00725D1E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библиотечных уроков</w:t>
      </w:r>
      <w:r w:rsidRPr="00C54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могут повторяться каждый год, </w:t>
      </w:r>
      <w:proofErr w:type="gramStart"/>
      <w:r w:rsidRPr="00C54AB2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 тем не менее, в измененной форме. Учителю и библиотекарю следуют запомнить, что самая маленькая эффективность у </w:t>
      </w:r>
      <w:r w:rsidRPr="00725D1E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библиотечных уроков</w:t>
      </w:r>
      <w:r w:rsidRPr="00725D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4AB2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дают знания в полностью готовом виде. Лучше всего проводить </w:t>
      </w:r>
      <w:r w:rsidRPr="00725D1E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библиотечный</w:t>
      </w:r>
      <w:r w:rsidRPr="00C54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5D1E">
        <w:rPr>
          <w:rFonts w:ascii="Times New Roman" w:hAnsi="Times New Roman" w:cs="Times New Roman"/>
          <w:bCs/>
          <w:color w:val="000000"/>
          <w:sz w:val="28"/>
          <w:szCs w:val="28"/>
        </w:rPr>
        <w:t>урок</w:t>
      </w:r>
      <w:r w:rsidRPr="00C54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4AB2">
        <w:rPr>
          <w:rFonts w:ascii="Times New Roman" w:hAnsi="Times New Roman" w:cs="Times New Roman"/>
          <w:color w:val="000000"/>
          <w:sz w:val="28"/>
          <w:szCs w:val="28"/>
        </w:rPr>
        <w:t>в виде самостоятельной работы учеников над поставленной проблемой. Чем больше будет усложняться изучаемый материал, тем больше должно быть самостоятельных изысканий у детей. Также, рекомендуется не реже одного раза в год проводить обобщающие и итоговые занятия.</w:t>
      </w:r>
    </w:p>
    <w:p w:rsidR="00C07069" w:rsidRPr="00CD041A" w:rsidRDefault="00725D1E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научить </w:t>
      </w:r>
      <w:r w:rsidR="00C07069"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самостоятельно работать с книгой, энциклопедией, словарем, научить детей систематически пользоваться библиотекой, уметь вести поиск нужной информации в библиотечных фондах.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БИБЛИОТЕЧНОГО УРОКА.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1. Помнить о цели: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Какой цели я собираюсь достичь?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Почему я собираюсь достичь этой цели?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Какими средствами я собираюсь достичь этой цели? Соблюдение этого правила дает возможность организовать целенаправленное обсуждение темы библиотечного урока.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2. Постоянно диагностировать состояние группы. Диагностике подлежат: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Содержание работы. Оно может меняться в зависимости от ситуации в ходе работы группы;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Состояние группы как </w:t>
      </w:r>
      <w:proofErr w:type="gramStart"/>
      <w:r w:rsidRPr="00CD041A">
        <w:rPr>
          <w:rFonts w:ascii="Times New Roman" w:hAnsi="Times New Roman" w:cs="Times New Roman"/>
          <w:color w:val="000000"/>
          <w:sz w:val="28"/>
          <w:szCs w:val="28"/>
        </w:rPr>
        <w:t>целого</w:t>
      </w:r>
      <w:proofErr w:type="gramEnd"/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 – какие процессы происходят в группе, не «выпадают» ли отдельные участники, всем ли комфортно, интересно;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Состояние каждого участника – как чувствует себя в классе каждый участник, какие изменения с ним происходят, насколько он включен в работу (если нет, то почему?);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· Состояние ведущего – как Вы чувствуете себя в классе (комфортно ли Вам, достигаете ли Вы поставленных целей, если нет, то почему), удается ли Вам увлечь работой каждого участника.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3. Библиотекарь должен уметь: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Слушать и слышать;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Быть открытым;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Ровно, доброжелательно относиться ко всем мнениям;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Не упускать никого и ничего в процессе работы;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Не сталкивать мнения, а выслушивать;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Не оценивать;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Быть активным, но не подавлять своей активностью инициативу участников;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Говорить четко и понятно;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Не заниматься агитацией, не выдавать свое мнение за истину.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4. Во время библиотечного урока библиотекарю потребуется умение: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устанавливать контакт с партнером по общению;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>· отслеживать «состояни</w:t>
      </w:r>
      <w:r>
        <w:rPr>
          <w:rFonts w:ascii="Times New Roman" w:hAnsi="Times New Roman" w:cs="Times New Roman"/>
          <w:color w:val="000000"/>
          <w:sz w:val="28"/>
          <w:szCs w:val="28"/>
        </w:rPr>
        <w:t>е контакта» в процессе общения;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удержание контакта в процессе общения;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восстанавливать контакт, если он утерян в ходе общения;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«настраивать» собеседника (организовать запрос);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«настроиться» на собеседника (понимать запрос);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собирать и анализировать информацию об интересах партнера;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·изучать и правильно оценивать возможности партнера;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·организовывать стимулы (на основе информации об интересах и возможностях партнера);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Понимать партнера: 1) характер и культурно-личностные особенности партнера; 2) Ценностные ориентации и установки партнера; 3) Эмоциональное состояние и настроение партнера. Развитие навыков работы с информацией – важнейший компонент программы библиотечных уроков с учащимися. Навыки и умения, приобретенные участниками на занятиях </w:t>
      </w:r>
      <w:r w:rsidRPr="00CD04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должны стать прочной базой для успешного освоения приемов работы информации из любых источников (книги, периодика, компьютер).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занятий одна – научить приемам и способам работы с информацией любого рода. Приобретенные на занятиях навыки помогут школьникам успешно работать с любой информацией, связанной с учебными дисциплинами.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занятий в процессе работы учатся: 1. Воспринимать и анализировать информацию; 2. Вырабатывать собственное мнение и обосновывать его; 3. Строить доказательство и умозаключение; 4. Ясно и конкретно выражать свои мысли; 5. Слушать, воспринимать и обдумывать мысли, доказательства, умозаключения партнера.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возрастные особенности </w:t>
      </w:r>
      <w:proofErr w:type="gramStart"/>
      <w:r w:rsidRPr="00CD041A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proofErr w:type="gramEnd"/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выделять несколько основных задач библиотечного урока в классе: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Дать представление учащимся о современных информационных технологиях;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Научить учащихся самостоятельно производить поиск нужной им информации в различных видах изданий (книгах, периодических изданиях, энциклопедиях и др.), как внутри библиотеки, так и вне ее;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Приобщать учащихся к научной, художественной, справочной и энциклопедической литературе и развивать у них навыки самостоятельной работы с ней; </w:t>
      </w:r>
    </w:p>
    <w:p w:rsidR="00C07069" w:rsidRPr="00CD041A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· Укреплять интерес к познанию окружающего мира, к литературе и к чтению. </w:t>
      </w:r>
    </w:p>
    <w:p w:rsidR="00C07069" w:rsidRPr="00E3776E" w:rsidRDefault="00C07069" w:rsidP="00C07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библиотечного урока можно использовать различные методические приемы: обзоры, практические занятия, экскурсии, сообщения, самостоятельные работы, тесты. Особое место в проведении библиотечных уроков занимает диагностика уровня информационной культуры учащихся. Для этого используется вводное, текущее и итоговое тестирование. </w:t>
      </w:r>
    </w:p>
    <w:p w:rsidR="00C07069" w:rsidRPr="00124F3B" w:rsidRDefault="00C07069" w:rsidP="00124F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041A">
        <w:rPr>
          <w:rFonts w:ascii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CD041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CD0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07069" w:rsidRPr="000B25CB" w:rsidRDefault="00C07069" w:rsidP="00C0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CB">
        <w:rPr>
          <w:rFonts w:ascii="Times New Roman" w:hAnsi="Times New Roman" w:cs="Times New Roman"/>
          <w:sz w:val="28"/>
          <w:szCs w:val="28"/>
        </w:rPr>
        <w:lastRenderedPageBreak/>
        <w:t>Для развития читательской компетенции у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5CB">
        <w:rPr>
          <w:rFonts w:ascii="Times New Roman" w:hAnsi="Times New Roman" w:cs="Times New Roman"/>
          <w:sz w:val="28"/>
          <w:szCs w:val="28"/>
        </w:rPr>
        <w:t>также можно использовать следующие приёмы: ведение читательских дневников, тетрадей прочитанного изготовление собственных обложек к произведениям авторов, книжек – малышек. Можно предложить детям придумать и написать и оформить свою книгу. Можно использовать разноцветные закладки для прочитанных книг.</w:t>
      </w:r>
    </w:p>
    <w:p w:rsidR="00C07069" w:rsidRPr="00124F3B" w:rsidRDefault="00C07069" w:rsidP="00124F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7069" w:rsidRDefault="00C07069" w:rsidP="00C0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69" w:rsidRPr="000B25CB" w:rsidRDefault="00C07069" w:rsidP="00C0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69" w:rsidRPr="000B25CB" w:rsidRDefault="00124F3B" w:rsidP="00C0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C07069" w:rsidRPr="000B25CB">
        <w:rPr>
          <w:rFonts w:ascii="Times New Roman" w:hAnsi="Times New Roman" w:cs="Times New Roman"/>
          <w:sz w:val="28"/>
          <w:szCs w:val="28"/>
        </w:rPr>
        <w:t xml:space="preserve"> объединения усилий у</w:t>
      </w:r>
      <w:r w:rsidR="00B90AD8">
        <w:rPr>
          <w:rFonts w:ascii="Times New Roman" w:hAnsi="Times New Roman" w:cs="Times New Roman"/>
          <w:sz w:val="28"/>
          <w:szCs w:val="28"/>
        </w:rPr>
        <w:t>чителя и школьной библиотеки способствует полноценному  нравственно-эстетическому развитию</w:t>
      </w:r>
      <w:r w:rsidR="00C07069" w:rsidRPr="000B25CB">
        <w:rPr>
          <w:rFonts w:ascii="Times New Roman" w:hAnsi="Times New Roman" w:cs="Times New Roman"/>
          <w:sz w:val="28"/>
          <w:szCs w:val="28"/>
        </w:rPr>
        <w:t xml:space="preserve"> личности и формирования читательской компетенции учащихся</w:t>
      </w:r>
      <w:proofErr w:type="gramStart"/>
      <w:r w:rsidR="00C07069" w:rsidRPr="000B25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7069" w:rsidRPr="000B25CB">
        <w:rPr>
          <w:rFonts w:ascii="Times New Roman" w:hAnsi="Times New Roman" w:cs="Times New Roman"/>
          <w:sz w:val="28"/>
          <w:szCs w:val="28"/>
        </w:rPr>
        <w:t>Использовать педагогический потенциал литературы как предмета в единстве с различными формами внеурочной работы, внеклассными занятиями в условиях школьных библиотек.</w:t>
      </w:r>
    </w:p>
    <w:p w:rsidR="006032D6" w:rsidRDefault="00C07069" w:rsidP="006032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B25CB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0B25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25CB">
        <w:rPr>
          <w:rFonts w:ascii="Times New Roman" w:hAnsi="Times New Roman" w:cs="Times New Roman"/>
          <w:sz w:val="28"/>
          <w:szCs w:val="28"/>
        </w:rPr>
        <w:t>используя воспитательные возможности библиотеки ,специальные формы и методы работы ,способна инициировать у школьников интерес к самостоятельной читательской деятельности ,создать атмосферу творческой заинтересованности чтением.</w:t>
      </w:r>
      <w:r w:rsidR="006032D6" w:rsidRPr="006032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sectPr w:rsidR="0060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626"/>
    <w:multiLevelType w:val="hybridMultilevel"/>
    <w:tmpl w:val="4CD4CB8C"/>
    <w:lvl w:ilvl="0" w:tplc="7116D274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203D9"/>
    <w:multiLevelType w:val="hybridMultilevel"/>
    <w:tmpl w:val="E4A89808"/>
    <w:lvl w:ilvl="0" w:tplc="392CAAA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C7"/>
    <w:rsid w:val="00124F3B"/>
    <w:rsid w:val="00277ECE"/>
    <w:rsid w:val="006032D6"/>
    <w:rsid w:val="00725D1E"/>
    <w:rsid w:val="009E02C7"/>
    <w:rsid w:val="00B27070"/>
    <w:rsid w:val="00B90AD8"/>
    <w:rsid w:val="00BC4154"/>
    <w:rsid w:val="00C07069"/>
    <w:rsid w:val="00C45525"/>
    <w:rsid w:val="00DC1CAC"/>
    <w:rsid w:val="00E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70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70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4169-CAAE-4519-A3CA-E93848BD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 школа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Тимофеева И.В.</cp:lastModifiedBy>
  <cp:revision>10</cp:revision>
  <dcterms:created xsi:type="dcterms:W3CDTF">2021-04-27T09:09:00Z</dcterms:created>
  <dcterms:modified xsi:type="dcterms:W3CDTF">2022-11-10T05:53:00Z</dcterms:modified>
</cp:coreProperties>
</file>