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D4" w:rsidRPr="00665FD4" w:rsidRDefault="00665FD4" w:rsidP="00665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FD4">
        <w:rPr>
          <w:rFonts w:ascii="Times New Roman" w:hAnsi="Times New Roman"/>
          <w:sz w:val="28"/>
          <w:szCs w:val="28"/>
        </w:rPr>
        <w:t>Статья  «Как  сформировать гипотезу в исследовательской работе?»</w:t>
      </w:r>
    </w:p>
    <w:p w:rsidR="00665FD4" w:rsidRDefault="00665FD4" w:rsidP="00665F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Сборник Международное образование портала «Солнечный свет». </w:t>
      </w:r>
    </w:p>
    <w:p w:rsidR="00665FD4" w:rsidRDefault="00665FD4" w:rsidP="00665F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Педагогика и образование», номер  СВ4221426</w:t>
      </w:r>
    </w:p>
    <w:p w:rsidR="00665FD4" w:rsidRDefault="00665FD4" w:rsidP="00665F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</w:t>
      </w:r>
      <w:proofErr w:type="spellStart"/>
      <w:r w:rsidRPr="008A718C">
        <w:rPr>
          <w:rFonts w:ascii="Times New Roman" w:hAnsi="Times New Roman"/>
          <w:color w:val="5B9BD5"/>
          <w:sz w:val="28"/>
          <w:szCs w:val="28"/>
          <w:lang w:val="en-US"/>
        </w:rPr>
        <w:t>httpss</w:t>
      </w:r>
      <w:proofErr w:type="spellEnd"/>
      <w:r w:rsidRPr="008A718C">
        <w:rPr>
          <w:rFonts w:ascii="Times New Roman" w:hAnsi="Times New Roman"/>
          <w:color w:val="5B9BD5"/>
          <w:sz w:val="28"/>
          <w:szCs w:val="28"/>
        </w:rPr>
        <w:t>://</w:t>
      </w:r>
      <w:proofErr w:type="spellStart"/>
      <w:r w:rsidRPr="008A718C">
        <w:rPr>
          <w:rFonts w:ascii="Times New Roman" w:hAnsi="Times New Roman"/>
          <w:color w:val="5B9BD5"/>
          <w:sz w:val="28"/>
          <w:szCs w:val="28"/>
          <w:lang w:val="en-US"/>
        </w:rPr>
        <w:t>solncesvet</w:t>
      </w:r>
      <w:proofErr w:type="spellEnd"/>
      <w:r w:rsidRPr="008A718C">
        <w:rPr>
          <w:rFonts w:ascii="Times New Roman" w:hAnsi="Times New Roman"/>
          <w:color w:val="5B9BD5"/>
          <w:sz w:val="28"/>
          <w:szCs w:val="28"/>
        </w:rPr>
        <w:t>/</w:t>
      </w:r>
      <w:proofErr w:type="spellStart"/>
      <w:r w:rsidRPr="008A718C">
        <w:rPr>
          <w:rFonts w:ascii="Times New Roman" w:hAnsi="Times New Roman"/>
          <w:color w:val="5B9BD5"/>
          <w:sz w:val="28"/>
          <w:szCs w:val="28"/>
          <w:lang w:val="en-US"/>
        </w:rPr>
        <w:t>ru</w:t>
      </w:r>
      <w:proofErr w:type="spellEnd"/>
      <w:r w:rsidRPr="008A718C">
        <w:rPr>
          <w:rFonts w:ascii="Times New Roman" w:hAnsi="Times New Roman"/>
          <w:color w:val="5B9BD5"/>
          <w:sz w:val="28"/>
          <w:szCs w:val="28"/>
        </w:rPr>
        <w:t>/</w:t>
      </w:r>
      <w:proofErr w:type="gramStart"/>
      <w:r w:rsidRPr="008A718C">
        <w:rPr>
          <w:rFonts w:ascii="Times New Roman" w:hAnsi="Times New Roman"/>
          <w:color w:val="5B9BD5"/>
          <w:sz w:val="28"/>
          <w:szCs w:val="28"/>
        </w:rPr>
        <w:t>печатное-издание</w:t>
      </w:r>
      <w:proofErr w:type="gramEnd"/>
    </w:p>
    <w:p w:rsidR="00665FD4" w:rsidRDefault="00665FD4" w:rsidP="00665F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FD4" w:rsidRPr="00B851BE" w:rsidRDefault="00665FD4" w:rsidP="00665F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FD4" w:rsidRPr="00B851BE" w:rsidRDefault="00665FD4" w:rsidP="00665F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FD4" w:rsidRDefault="00665FD4" w:rsidP="00665FD4">
      <w:pPr>
        <w:spacing w:after="0" w:line="36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851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сформировать гипотезу в исследовательской работе?</w:t>
      </w:r>
    </w:p>
    <w:p w:rsidR="00665FD4" w:rsidRPr="00B851BE" w:rsidRDefault="00665FD4" w:rsidP="00665FD4">
      <w:pPr>
        <w:spacing w:after="0" w:line="360" w:lineRule="auto"/>
        <w:ind w:left="72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Усова А.Е., учитель химии,</w:t>
      </w:r>
    </w:p>
    <w:p w:rsidR="00665FD4" w:rsidRPr="00B851BE" w:rsidRDefault="00665FD4" w:rsidP="00665FD4">
      <w:pPr>
        <w:spacing w:after="0" w:line="360" w:lineRule="auto"/>
        <w:ind w:left="720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МАОУ СОШ № 1</w:t>
      </w:r>
    </w:p>
    <w:p w:rsidR="00665FD4" w:rsidRPr="00B851BE" w:rsidRDefault="00665FD4" w:rsidP="00665FD4">
      <w:pPr>
        <w:spacing w:after="0" w:line="360" w:lineRule="auto"/>
        <w:ind w:left="720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 Мыски</w:t>
      </w:r>
    </w:p>
    <w:p w:rsidR="00665FD4" w:rsidRPr="00B851BE" w:rsidRDefault="00665FD4" w:rsidP="00665FD4">
      <w:pPr>
        <w:spacing w:after="0" w:line="360" w:lineRule="auto"/>
        <w:ind w:left="7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Уточнив тему в результате изучения специальной литературы, исследователь может приступать к выработке гипотезы. Это один из самых от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ветственных моментов работы над исследованием. </w:t>
      </w:r>
      <w:r w:rsidRPr="00B851BE">
        <w:rPr>
          <w:rFonts w:ascii="Times New Roman" w:hAnsi="Times New Roman"/>
          <w:bCs/>
          <w:sz w:val="28"/>
          <w:szCs w:val="28"/>
        </w:rPr>
        <w:t>Выдвижение гипотезы</w:t>
      </w:r>
      <w:r w:rsidRPr="00B851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51BE">
        <w:rPr>
          <w:rFonts w:ascii="Times New Roman" w:hAnsi="Times New Roman"/>
          <w:sz w:val="28"/>
          <w:szCs w:val="28"/>
        </w:rPr>
        <w:t>(научного предположения) — это важнейшая часть исследования, которое, по сути, направлено на ее проверку.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hAnsi="Times New Roman"/>
          <w:sz w:val="28"/>
          <w:szCs w:val="28"/>
        </w:rPr>
        <w:t xml:space="preserve">                  Гипотеза (лат. </w:t>
      </w:r>
      <w:r w:rsidRPr="00B851BE">
        <w:rPr>
          <w:rFonts w:ascii="Times New Roman" w:hAnsi="Times New Roman"/>
          <w:sz w:val="28"/>
          <w:szCs w:val="28"/>
          <w:lang w:val="en-US"/>
        </w:rPr>
        <w:t>hypothesis</w:t>
      </w:r>
      <w:r w:rsidRPr="00B851BE">
        <w:rPr>
          <w:rFonts w:ascii="Times New Roman" w:hAnsi="Times New Roman"/>
          <w:sz w:val="28"/>
          <w:szCs w:val="28"/>
        </w:rPr>
        <w:t xml:space="preserve">) — 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основание, предположение, суждение, которое выдвигается для объяснения какого-либо явления.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hAnsi="Times New Roman"/>
          <w:sz w:val="28"/>
          <w:szCs w:val="28"/>
        </w:rPr>
        <w:t xml:space="preserve">                  В гипотезе потенциально содержится новое знание, это — знание предположительное, вероятностное. История науки свидетельствует, что в деятельности иссле</w:t>
      </w:r>
      <w:r w:rsidRPr="00B851BE">
        <w:rPr>
          <w:rFonts w:ascii="Times New Roman" w:hAnsi="Times New Roman"/>
          <w:sz w:val="28"/>
          <w:szCs w:val="28"/>
        </w:rPr>
        <w:softHyphen/>
        <w:t xml:space="preserve">дователя гипотеза занимает ведущее место. Если в результате эксперимента гипотеза подтверждается, то она становится теорией, если нет — она оказывается ложным предположением. Выработка гипотез — это основа и характеристика творческого, исследовательского мышления. 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проблемы потребуется гипотеза или даже несколько гипотез-предположений по теме исследования. Надо записать свою гипотезу. Если их несколько, их надо пронумеровать, а 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самую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важную поставить на первое место.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851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Существуют различные виды гипотез: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описательные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(предположение о структуре объекта или процесса; о форме связей между элементами изучаемого объекта);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объяснительные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(предположе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 о причинно-следственных связях в изучаемом объекте, которое требуется экспериментально проверить).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851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Гипотезы подразделяют также по степени общности: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общие (для всего класса объектов исследования);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2) частные (для подмножества); </w:t>
      </w:r>
    </w:p>
    <w:p w:rsidR="00665FD4" w:rsidRPr="00B851BE" w:rsidRDefault="00665FD4" w:rsidP="00665FD4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3) единичные.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</w:t>
      </w:r>
      <w:r w:rsidRPr="00B851B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Гипотеза должна удовлетворять ряду требований:</w:t>
      </w:r>
    </w:p>
    <w:p w:rsidR="00665FD4" w:rsidRPr="00B851BE" w:rsidRDefault="00665FD4" w:rsidP="00665FD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проверяемой  </w:t>
      </w:r>
      <w:r w:rsidRPr="00B851BE">
        <w:rPr>
          <w:rFonts w:ascii="Times New Roman" w:hAnsi="Times New Roman"/>
          <w:sz w:val="28"/>
          <w:szCs w:val="28"/>
        </w:rPr>
        <w:t>при помощи имеющихся мето</w:t>
      </w:r>
      <w:r w:rsidRPr="00B851BE">
        <w:rPr>
          <w:rFonts w:ascii="Times New Roman" w:hAnsi="Times New Roman"/>
          <w:sz w:val="28"/>
          <w:szCs w:val="28"/>
        </w:rPr>
        <w:softHyphen/>
        <w:t>дик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 ;</w:t>
      </w:r>
      <w:proofErr w:type="gramEnd"/>
    </w:p>
    <w:p w:rsidR="00665FD4" w:rsidRPr="00B851BE" w:rsidRDefault="00665FD4" w:rsidP="00665FD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hAnsi="Times New Roman"/>
          <w:sz w:val="28"/>
          <w:szCs w:val="28"/>
        </w:rPr>
        <w:t>не должна содержать понятий, которые не уточне</w:t>
      </w:r>
      <w:r w:rsidRPr="00B851BE">
        <w:rPr>
          <w:rFonts w:ascii="Times New Roman" w:hAnsi="Times New Roman"/>
          <w:sz w:val="28"/>
          <w:szCs w:val="28"/>
        </w:rPr>
        <w:softHyphen/>
        <w:t>ны;</w:t>
      </w:r>
    </w:p>
    <w:p w:rsidR="00665FD4" w:rsidRPr="00B851BE" w:rsidRDefault="00665FD4" w:rsidP="00665FD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быть логически непротиворечивой; </w:t>
      </w:r>
    </w:p>
    <w:p w:rsidR="00665FD4" w:rsidRPr="00B851BE" w:rsidRDefault="00665FD4" w:rsidP="00665FD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 фактам.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Обычно гипотезы начинаются словами: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-предположим…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-допустим…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-возможно…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493E24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-что, если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-если...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,т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о...; 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-так..., как ...; . </w:t>
      </w:r>
    </w:p>
    <w:p w:rsidR="00665FD4" w:rsidRPr="00B851BE" w:rsidRDefault="00665FD4" w:rsidP="00665FD4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Такие слова  направляют внимание исследователя на раскрытие сущности явления, установление причинно-следственных связей. Процесс формулирования гипотезы не является одномоментным актом.  </w:t>
      </w:r>
      <w:r w:rsidRPr="00B851BE">
        <w:rPr>
          <w:rFonts w:ascii="Times New Roman" w:hAnsi="Times New Roman"/>
          <w:sz w:val="28"/>
          <w:szCs w:val="28"/>
        </w:rPr>
        <w:t xml:space="preserve">Помогает учащимся выдвинуть гипотезу поиск ответа на вопрос: «Что произойдет, если ...?». </w:t>
      </w:r>
      <w:proofErr w:type="gramStart"/>
      <w:r w:rsidRPr="00B851BE">
        <w:rPr>
          <w:rFonts w:ascii="Times New Roman" w:hAnsi="Times New Roman"/>
          <w:sz w:val="28"/>
          <w:szCs w:val="28"/>
        </w:rPr>
        <w:t>Для обучения учащихся выдвигать гипотезы можно предложить несколько способов, например: популярный в ТРИЗ-педагогике метод «Да-</w:t>
      </w:r>
      <w:proofErr w:type="spellStart"/>
      <w:r w:rsidRPr="00B851BE">
        <w:rPr>
          <w:rFonts w:ascii="Times New Roman" w:hAnsi="Times New Roman"/>
          <w:sz w:val="28"/>
          <w:szCs w:val="28"/>
        </w:rPr>
        <w:t>нетки</w:t>
      </w:r>
      <w:proofErr w:type="spellEnd"/>
      <w:r w:rsidRPr="00B851BE">
        <w:rPr>
          <w:rFonts w:ascii="Times New Roman" w:hAnsi="Times New Roman"/>
          <w:sz w:val="28"/>
          <w:szCs w:val="28"/>
        </w:rPr>
        <w:t>»; упражнения в поиске ответов на вопросы (Почему плавает металлическая лодка?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 Почему дует ветер? </w:t>
      </w:r>
      <w:proofErr w:type="gramStart"/>
      <w:r w:rsidRPr="00B851BE">
        <w:rPr>
          <w:rFonts w:ascii="Times New Roman" w:hAnsi="Times New Roman"/>
          <w:sz w:val="28"/>
          <w:szCs w:val="28"/>
        </w:rPr>
        <w:t xml:space="preserve">Что бы произошло, если бы скорость света уменьшилась в тысячу раз? и т.п.); дискуссии по поводу известных гипотез (происхождение жизни, вред от мобильных телефонов); </w:t>
      </w:r>
      <w:r w:rsidRPr="00B851BE">
        <w:rPr>
          <w:rFonts w:ascii="Times New Roman" w:hAnsi="Times New Roman"/>
          <w:sz w:val="28"/>
          <w:szCs w:val="28"/>
        </w:rPr>
        <w:lastRenderedPageBreak/>
        <w:t xml:space="preserve">тренинги по постановке вопросов (источником и причиной всех проблем непонимания является незаданный своевременно вопрос) и др. </w:t>
      </w:r>
      <w:proofErr w:type="gramEnd"/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Вначале лучше составить ее рабочий вариант - как первичное, временное предположение, служащее систематизации материала. После накопления значительного количества фактического материала рабочий вариант гипотезы уточняется, видоизменяется и приобретает вид окончательной научной гипотезы. </w:t>
      </w:r>
    </w:p>
    <w:p w:rsidR="00665FD4" w:rsidRPr="00B851BE" w:rsidRDefault="00665FD4" w:rsidP="00665FD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24242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          Что значит проверить гипотезу? Это значит проверить те след</w:t>
      </w:r>
      <w:r w:rsidRPr="00B851BE">
        <w:rPr>
          <w:rFonts w:ascii="Times New Roman" w:hAnsi="Times New Roman"/>
          <w:sz w:val="28"/>
          <w:szCs w:val="28"/>
        </w:rPr>
        <w:softHyphen/>
        <w:t>ствия, которые логически из нее вытекают. В результате проверки гипотезу подтверждают или опровергают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FD4" w:rsidRPr="00B851BE" w:rsidRDefault="00665FD4" w:rsidP="00665FD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424242"/>
          <w:sz w:val="28"/>
          <w:szCs w:val="28"/>
        </w:rPr>
      </w:pPr>
    </w:p>
    <w:p w:rsidR="00665FD4" w:rsidRPr="00B851BE" w:rsidRDefault="00665FD4" w:rsidP="00665FD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70A2A" w:rsidRDefault="00070A2A"/>
    <w:sectPr w:rsidR="000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8A3"/>
    <w:multiLevelType w:val="hybridMultilevel"/>
    <w:tmpl w:val="6BEA8E1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5ADE3279"/>
    <w:multiLevelType w:val="hybridMultilevel"/>
    <w:tmpl w:val="6878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915A0"/>
    <w:multiLevelType w:val="hybridMultilevel"/>
    <w:tmpl w:val="91B0B23A"/>
    <w:lvl w:ilvl="0" w:tplc="18C80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3F"/>
    <w:rsid w:val="00070A2A"/>
    <w:rsid w:val="00665FD4"/>
    <w:rsid w:val="007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Company>diakov.net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Владимировна</dc:creator>
  <cp:keywords/>
  <dc:description/>
  <cp:lastModifiedBy>Тимофеева Ирина Владимировна</cp:lastModifiedBy>
  <cp:revision>2</cp:revision>
  <dcterms:created xsi:type="dcterms:W3CDTF">2022-11-17T10:10:00Z</dcterms:created>
  <dcterms:modified xsi:type="dcterms:W3CDTF">2022-11-17T10:11:00Z</dcterms:modified>
</cp:coreProperties>
</file>